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3C7BB407" w:rsidR="006E0F76" w:rsidRPr="006B2F04" w:rsidRDefault="006E0F76" w:rsidP="003565A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Oferuję wykonanie przedmiotu zamówienia </w:t>
      </w:r>
      <w:r w:rsidR="003565AE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przeprowadzenie audytu zewnętrznego projektu w części dotyczącej beneficjenta</w:t>
      </w:r>
    </w:p>
    <w:p w14:paraId="29D70B89" w14:textId="77777777" w:rsidR="003565AE" w:rsidRPr="006B2F04" w:rsidRDefault="003565AE" w:rsidP="003565AE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C59BCBE" w14:textId="77777777" w:rsidR="006E0F76" w:rsidRPr="006B2F04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za:</w:t>
      </w:r>
    </w:p>
    <w:p w14:paraId="69AA8A41" w14:textId="77777777" w:rsidR="006E0F76" w:rsidRPr="006B2F04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Cenę netto</w:t>
      </w: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4E86D985" w14:textId="77777777" w:rsidR="006E0F76" w:rsidRPr="006B2F04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Podatek VAT</w:t>
      </w: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2653B176" w14:textId="77777777" w:rsidR="006E0F76" w:rsidRPr="006B2F04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Cenę brutto</w:t>
      </w: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ab/>
        <w:t>zł</w:t>
      </w:r>
    </w:p>
    <w:p w14:paraId="73CBD627" w14:textId="77777777" w:rsidR="006E0F76" w:rsidRPr="006B2F04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DE391A6" w14:textId="77777777" w:rsidR="006E0F76" w:rsidRPr="006B2F04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0C16B16E" w14:textId="2DC5918B" w:rsidR="006E0F76" w:rsidRPr="00A74DF7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A74DF7">
        <w:rPr>
          <w:rFonts w:ascii="Verdana" w:eastAsia="Arial Unicode MS" w:hAnsi="Verdana" w:cs="Arial Unicode MS"/>
          <w:sz w:val="16"/>
          <w:szCs w:val="16"/>
          <w:lang w:eastAsia="pl-PL"/>
        </w:rPr>
        <w:t>termin wykonania zamówienia*</w:t>
      </w:r>
      <w:r w:rsidR="00A74DF7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zgodnie z projektem umowy</w:t>
      </w:r>
      <w:bookmarkStart w:id="0" w:name="_GoBack"/>
      <w:bookmarkEnd w:id="0"/>
    </w:p>
    <w:p w14:paraId="412FC80D" w14:textId="039C25BD" w:rsidR="006E0F76" w:rsidRPr="006B2F0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płatności* </w:t>
      </w:r>
      <w:r w:rsidR="006B2F04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do 14 dni od dnia dostarczenia do siedziby Zamawiającego poprawnie wystawionej faktury</w:t>
      </w:r>
    </w:p>
    <w:p w14:paraId="611A7529" w14:textId="77777777" w:rsidR="006E0F76" w:rsidRPr="006B2F0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trike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trike/>
          <w:sz w:val="16"/>
          <w:szCs w:val="16"/>
          <w:lang w:eastAsia="pl-PL"/>
        </w:rPr>
        <w:t xml:space="preserve">warunki gwarancji* </w:t>
      </w:r>
      <w:r w:rsidRPr="006B2F04">
        <w:rPr>
          <w:rFonts w:ascii="Verdana" w:eastAsia="Arial Unicode MS" w:hAnsi="Verdana" w:cs="Arial Unicode MS"/>
          <w:strike/>
          <w:sz w:val="16"/>
          <w:szCs w:val="16"/>
          <w:lang w:eastAsia="pl-PL"/>
        </w:rPr>
        <w:tab/>
      </w:r>
    </w:p>
    <w:p w14:paraId="4F0D88F3" w14:textId="77777777" w:rsidR="006E0F76" w:rsidRPr="006B2F04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trike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trike/>
          <w:sz w:val="16"/>
          <w:szCs w:val="16"/>
          <w:lang w:eastAsia="pl-PL"/>
        </w:rPr>
        <w:t xml:space="preserve">inne warunki realizacji zamówienia* </w:t>
      </w:r>
      <w:r w:rsidRPr="006B2F04">
        <w:rPr>
          <w:rFonts w:ascii="Verdana" w:eastAsia="Arial Unicode MS" w:hAnsi="Verdana" w:cs="Arial Unicode MS"/>
          <w:strike/>
          <w:sz w:val="16"/>
          <w:szCs w:val="16"/>
          <w:lang w:eastAsia="pl-PL"/>
        </w:rPr>
        <w:tab/>
      </w:r>
    </w:p>
    <w:p w14:paraId="554BB110" w14:textId="77777777" w:rsidR="007558D6" w:rsidRPr="006B2F04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2DF02A45" w14:textId="2E217752" w:rsidR="0013713B" w:rsidRPr="006B2F04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1)</w:t>
      </w:r>
      <w:r w:rsidR="006913C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13713B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 treścią zapytania ofertowego i nie wnoszę do niego zastrzeżeń </w:t>
      </w:r>
      <w:r w:rsidR="006913C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  <w:r w:rsidR="0013713B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oraz akceptuję warunki w nim zawarte;</w:t>
      </w:r>
    </w:p>
    <w:p w14:paraId="3D734126" w14:textId="6A9DFCFF" w:rsidR="006913C6" w:rsidRPr="006B2F04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2) </w:t>
      </w:r>
      <w:r w:rsidR="006913C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6B2F04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3) </w:t>
      </w:r>
      <w:r w:rsidR="00A93C1B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*</w:t>
      </w:r>
      <w:r w:rsidR="007558D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*wypełniłem obowiązki informacyjne przewidziane w art. 13 lub 14 RODO</w:t>
      </w:r>
      <w:r w:rsidR="00A93C1B" w:rsidRPr="006B2F04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="007558D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</w:t>
      </w:r>
      <w:r w:rsidR="00A93C1B" w:rsidRPr="006B2F04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  <w:r w:rsidR="007558D6"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w celu ubiegania się o udzielenie zamówienia publicznego w niniejszym postępowaniu</w:t>
      </w:r>
      <w:r w:rsidRPr="006B2F04">
        <w:rPr>
          <w:rFonts w:ascii="Verdana" w:eastAsia="Arial Unicode MS" w:hAnsi="Verdana" w:cs="Arial Unicode MS"/>
          <w:sz w:val="16"/>
          <w:szCs w:val="16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6B2F04">
      <w:headerReference w:type="default" r:id="rId8"/>
      <w:pgSz w:w="11906" w:h="16838"/>
      <w:pgMar w:top="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A1725" w14:textId="4A93A0FE" w:rsidR="00E54BFA" w:rsidRDefault="00E54BFA" w:rsidP="00E54B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E5BA1A3" wp14:editId="404C4F86">
          <wp:extent cx="2499360" cy="658495"/>
          <wp:effectExtent l="0" t="0" r="0" b="8255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70B518C6"/>
    <w:multiLevelType w:val="hybridMultilevel"/>
    <w:tmpl w:val="362451E8"/>
    <w:lvl w:ilvl="0" w:tplc="E160E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81D22"/>
    <w:rsid w:val="0013713B"/>
    <w:rsid w:val="00253D9E"/>
    <w:rsid w:val="002C4961"/>
    <w:rsid w:val="003134B7"/>
    <w:rsid w:val="003565AE"/>
    <w:rsid w:val="003901E3"/>
    <w:rsid w:val="004510AE"/>
    <w:rsid w:val="00682941"/>
    <w:rsid w:val="006913C6"/>
    <w:rsid w:val="006B2F04"/>
    <w:rsid w:val="006C6CC2"/>
    <w:rsid w:val="006E0F76"/>
    <w:rsid w:val="007558D6"/>
    <w:rsid w:val="00A27E35"/>
    <w:rsid w:val="00A40E81"/>
    <w:rsid w:val="00A74DF7"/>
    <w:rsid w:val="00A93C1B"/>
    <w:rsid w:val="00B42D45"/>
    <w:rsid w:val="00C10566"/>
    <w:rsid w:val="00D607DB"/>
    <w:rsid w:val="00E41558"/>
    <w:rsid w:val="00E54BFA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65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BFA"/>
  </w:style>
  <w:style w:type="paragraph" w:styleId="Stopka">
    <w:name w:val="footer"/>
    <w:basedOn w:val="Normalny"/>
    <w:link w:val="StopkaZnak"/>
    <w:uiPriority w:val="99"/>
    <w:unhideWhenUsed/>
    <w:rsid w:val="00E54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C05F-DC17-4C90-9D6A-E5563CEF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Onoszko Barbara</cp:lastModifiedBy>
  <cp:revision>9</cp:revision>
  <dcterms:created xsi:type="dcterms:W3CDTF">2021-02-08T10:42:00Z</dcterms:created>
  <dcterms:modified xsi:type="dcterms:W3CDTF">2021-09-02T07:09:00Z</dcterms:modified>
</cp:coreProperties>
</file>